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EFD93" w14:textId="77777777" w:rsidR="005169F7" w:rsidRPr="00A4537C" w:rsidRDefault="005169F7" w:rsidP="005169F7">
      <w:pPr>
        <w:spacing w:after="240"/>
        <w:jc w:val="center"/>
        <w:rPr>
          <w:rFonts w:asciiTheme="minorBidi" w:hAnsiTheme="minorBidi" w:cstheme="minorBidi" w:hint="cs"/>
          <w:b/>
          <w:bCs/>
          <w:sz w:val="32"/>
          <w:szCs w:val="32"/>
          <w:cs/>
        </w:rPr>
      </w:pPr>
    </w:p>
    <w:p w14:paraId="2C3C00C9" w14:textId="192BD65B" w:rsidR="005169F7" w:rsidRPr="00F61391" w:rsidRDefault="00F61391" w:rsidP="00F61391">
      <w:pPr>
        <w:spacing w:after="240"/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 w:rsidRPr="00F61391">
        <w:rPr>
          <w:rFonts w:asciiTheme="minorBidi" w:hAnsiTheme="minorBidi" w:cs="Cordia New" w:hint="cs"/>
          <w:b/>
          <w:bCs/>
          <w:sz w:val="32"/>
          <w:szCs w:val="32"/>
          <w:cs/>
        </w:rPr>
        <w:t>นิคม</w:t>
      </w:r>
      <w:r w:rsidRPr="00F61391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F61391">
        <w:rPr>
          <w:rFonts w:asciiTheme="minorBidi" w:hAnsiTheme="minorBidi" w:cstheme="minorBidi"/>
          <w:b/>
          <w:bCs/>
          <w:sz w:val="32"/>
          <w:szCs w:val="32"/>
        </w:rPr>
        <w:t xml:space="preserve">RIL </w:t>
      </w:r>
      <w:r w:rsidRPr="00F61391">
        <w:rPr>
          <w:rFonts w:asciiTheme="minorBidi" w:hAnsiTheme="minorBidi" w:cs="Cordia New" w:hint="cs"/>
          <w:b/>
          <w:bCs/>
          <w:sz w:val="32"/>
          <w:szCs w:val="32"/>
          <w:cs/>
        </w:rPr>
        <w:t>ใน</w:t>
      </w:r>
      <w:r w:rsidRPr="00F61391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F61391">
        <w:rPr>
          <w:rFonts w:asciiTheme="minorBidi" w:hAnsiTheme="minorBidi" w:cstheme="minorBidi"/>
          <w:b/>
          <w:bCs/>
          <w:sz w:val="32"/>
          <w:szCs w:val="32"/>
        </w:rPr>
        <w:t xml:space="preserve">SCGC </w:t>
      </w:r>
      <w:r w:rsidRPr="00F61391">
        <w:rPr>
          <w:rFonts w:asciiTheme="minorBidi" w:hAnsiTheme="minorBidi" w:cs="Cordia New" w:hint="cs"/>
          <w:b/>
          <w:bCs/>
          <w:sz w:val="32"/>
          <w:szCs w:val="32"/>
          <w:cs/>
        </w:rPr>
        <w:t>คว้า</w:t>
      </w:r>
      <w:r w:rsidRPr="00F61391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F61391">
        <w:rPr>
          <w:rFonts w:asciiTheme="minorBidi" w:hAnsiTheme="minorBidi" w:cstheme="minorBidi"/>
          <w:b/>
          <w:bCs/>
          <w:sz w:val="32"/>
          <w:szCs w:val="32"/>
        </w:rPr>
        <w:t>Eco</w:t>
      </w:r>
      <w:r w:rsidRPr="00F61391">
        <w:rPr>
          <w:rFonts w:asciiTheme="minorBidi" w:hAnsiTheme="minorBidi" w:cs="Cordia New"/>
          <w:b/>
          <w:bCs/>
          <w:sz w:val="32"/>
          <w:szCs w:val="32"/>
          <w:cs/>
        </w:rPr>
        <w:t>-</w:t>
      </w:r>
      <w:r w:rsidRPr="00F61391">
        <w:rPr>
          <w:rFonts w:asciiTheme="minorBidi" w:hAnsiTheme="minorBidi" w:cstheme="minorBidi"/>
          <w:b/>
          <w:bCs/>
          <w:sz w:val="32"/>
          <w:szCs w:val="32"/>
        </w:rPr>
        <w:t xml:space="preserve">World Class </w:t>
      </w:r>
      <w:r w:rsidRPr="00F61391">
        <w:rPr>
          <w:rFonts w:asciiTheme="minorBidi" w:hAnsiTheme="minorBidi" w:cs="Cordia New" w:hint="cs"/>
          <w:b/>
          <w:bCs/>
          <w:sz w:val="32"/>
          <w:szCs w:val="32"/>
          <w:cs/>
        </w:rPr>
        <w:t>แห่งแรกในไทย</w:t>
      </w:r>
      <w:r w:rsidRPr="00F61391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F61391">
        <w:rPr>
          <w:rFonts w:asciiTheme="minorBidi" w:hAnsiTheme="minorBidi" w:cs="Cordia New" w:hint="cs"/>
          <w:b/>
          <w:bCs/>
          <w:sz w:val="32"/>
          <w:szCs w:val="32"/>
          <w:cs/>
        </w:rPr>
        <w:t>ต่อเนื่องเป็นปีที่</w:t>
      </w:r>
      <w:r w:rsidRPr="00F61391">
        <w:rPr>
          <w:rFonts w:asciiTheme="minorBidi" w:hAnsiTheme="minorBidi" w:cs="Cordia New"/>
          <w:b/>
          <w:bCs/>
          <w:sz w:val="32"/>
          <w:szCs w:val="32"/>
          <w:cs/>
        </w:rPr>
        <w:t xml:space="preserve"> 4</w:t>
      </w:r>
      <w:r w:rsidRPr="00F61391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                                         ยกระดับการจัดการด้วยเทคโนโลยีดิจิทัล                                                                                                                  มุ่งดำเนินธุรกิจควบคู่การดูแลชุมชนและสิ่งแวดล้อมตามแนวทาง</w:t>
      </w:r>
      <w:r w:rsidRPr="00F61391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F61391">
        <w:rPr>
          <w:rFonts w:asciiTheme="minorBidi" w:hAnsiTheme="minorBidi" w:cstheme="minorBidi"/>
          <w:b/>
          <w:bCs/>
          <w:sz w:val="32"/>
          <w:szCs w:val="32"/>
        </w:rPr>
        <w:t>ESG</w:t>
      </w:r>
    </w:p>
    <w:p w14:paraId="41CB2864" w14:textId="77777777" w:rsidR="00F61391" w:rsidRPr="00F61391" w:rsidRDefault="00F61391" w:rsidP="00F61391">
      <w:pPr>
        <w:spacing w:after="240"/>
        <w:jc w:val="center"/>
        <w:rPr>
          <w:rFonts w:asciiTheme="minorBidi" w:hAnsiTheme="minorBidi" w:cs="Cordia New"/>
          <w:b/>
          <w:bCs/>
          <w:sz w:val="32"/>
          <w:szCs w:val="32"/>
        </w:rPr>
      </w:pPr>
    </w:p>
    <w:p w14:paraId="1A260299" w14:textId="55079A2D" w:rsidR="00A4537C" w:rsidRPr="00A22D9E" w:rsidRDefault="005169F7" w:rsidP="00A22D9E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F61391">
        <w:rPr>
          <w:rFonts w:asciiTheme="minorBidi" w:hAnsiTheme="minorBidi"/>
          <w:b/>
          <w:bCs/>
          <w:sz w:val="32"/>
          <w:szCs w:val="32"/>
          <w:cs/>
        </w:rPr>
        <w:t>กรุงเทพฯ</w:t>
      </w:r>
      <w:r w:rsidR="007D6E13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A4537C" w:rsidRPr="00F6139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:</w:t>
      </w:r>
      <w:r w:rsidR="00A4537C" w:rsidRPr="00F61391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บริษัท อาร์ไอแอล </w:t>
      </w:r>
      <w:r w:rsidR="00A4537C" w:rsidRPr="00F61391">
        <w:rPr>
          <w:rFonts w:asciiTheme="minorBidi" w:hAnsiTheme="minorBidi"/>
          <w:color w:val="000000" w:themeColor="text1"/>
          <w:sz w:val="32"/>
          <w:szCs w:val="32"/>
        </w:rPr>
        <w:t xml:space="preserve">1996 </w:t>
      </w:r>
      <w:r w:rsidR="00A4537C" w:rsidRPr="00F61391">
        <w:rPr>
          <w:rFonts w:asciiTheme="minorBidi" w:hAnsiTheme="minorBidi"/>
          <w:color w:val="000000" w:themeColor="text1"/>
          <w:sz w:val="32"/>
          <w:szCs w:val="32"/>
          <w:cs/>
        </w:rPr>
        <w:t>จำกัด</w:t>
      </w:r>
      <w:r w:rsidR="00D414D9" w:rsidRPr="00F61391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(</w:t>
      </w:r>
      <w:r w:rsidR="00D414D9" w:rsidRPr="00F61391">
        <w:rPr>
          <w:rFonts w:asciiTheme="minorBidi" w:hAnsiTheme="minorBidi"/>
          <w:color w:val="000000" w:themeColor="text1"/>
          <w:sz w:val="32"/>
          <w:szCs w:val="32"/>
        </w:rPr>
        <w:t>RIL</w:t>
      </w:r>
      <w:r w:rsidR="00D414D9" w:rsidRPr="00F61391">
        <w:rPr>
          <w:rFonts w:asciiTheme="minorBidi" w:hAnsiTheme="minorBidi" w:cs="Cordia New"/>
          <w:color w:val="000000" w:themeColor="text1"/>
          <w:sz w:val="32"/>
          <w:szCs w:val="32"/>
          <w:cs/>
        </w:rPr>
        <w:t>)</w:t>
      </w:r>
      <w:r w:rsidR="00A4537C" w:rsidRPr="00F61391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ใน</w:t>
      </w:r>
      <w:r w:rsidR="00D414D9" w:rsidRPr="00F61391">
        <w:rPr>
          <w:rFonts w:asciiTheme="minorBidi" w:hAnsiTheme="minorBidi" w:hint="cs"/>
          <w:color w:val="000000" w:themeColor="text1"/>
          <w:sz w:val="32"/>
          <w:szCs w:val="32"/>
          <w:cs/>
        </w:rPr>
        <w:t>กลุ่มธุรกิจ</w:t>
      </w:r>
      <w:r w:rsidR="00A4537C" w:rsidRPr="00F61391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เอสซีจี เคมิคอลส์ </w:t>
      </w:r>
      <w:r w:rsidR="00DB59F8" w:rsidRPr="00F61391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หรือ </w:t>
      </w:r>
      <w:r w:rsidR="00D414D9" w:rsidRPr="00F61391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เอสซีจีซี </w:t>
      </w:r>
      <w:r w:rsidR="00D414D9" w:rsidRPr="00F61391">
        <w:rPr>
          <w:rFonts w:asciiTheme="minorBidi" w:hAnsiTheme="minorBidi" w:cs="Cordia New"/>
          <w:color w:val="000000" w:themeColor="text1"/>
          <w:sz w:val="32"/>
          <w:szCs w:val="32"/>
          <w:cs/>
        </w:rPr>
        <w:t>(</w:t>
      </w:r>
      <w:r w:rsidR="00DB59F8" w:rsidRPr="00F61391">
        <w:rPr>
          <w:rFonts w:asciiTheme="minorBidi" w:hAnsiTheme="minorBidi"/>
          <w:color w:val="000000" w:themeColor="text1"/>
          <w:sz w:val="32"/>
          <w:szCs w:val="32"/>
        </w:rPr>
        <w:t>SCGC</w:t>
      </w:r>
      <w:r w:rsidR="00D414D9" w:rsidRPr="00F61391">
        <w:rPr>
          <w:rFonts w:asciiTheme="minorBidi" w:hAnsiTheme="minorBidi" w:cs="Cordia New"/>
          <w:color w:val="000000" w:themeColor="text1"/>
          <w:sz w:val="32"/>
          <w:szCs w:val="32"/>
          <w:cs/>
        </w:rPr>
        <w:t>)</w:t>
      </w:r>
      <w:r w:rsidR="00DB59F8" w:rsidRPr="00F61391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A4537C" w:rsidRPr="00F61391">
        <w:rPr>
          <w:rFonts w:asciiTheme="minorBidi" w:hAnsiTheme="minorBidi"/>
          <w:color w:val="000000" w:themeColor="text1"/>
          <w:sz w:val="32"/>
          <w:szCs w:val="32"/>
          <w:cs/>
        </w:rPr>
        <w:t xml:space="preserve">ได้รับการรับรองเป็นนิคมอุตสาหกรรมเชิงนิเวศระดับ </w:t>
      </w:r>
      <w:r w:rsidR="00A4537C" w:rsidRPr="00F61391">
        <w:rPr>
          <w:rFonts w:asciiTheme="minorBidi" w:hAnsiTheme="minorBidi"/>
          <w:color w:val="000000" w:themeColor="text1"/>
          <w:sz w:val="32"/>
          <w:szCs w:val="32"/>
        </w:rPr>
        <w:t>Eco</w:t>
      </w:r>
      <w:r w:rsidR="00DB53BD" w:rsidRPr="00F61391">
        <w:rPr>
          <w:rFonts w:asciiTheme="minorBidi" w:hAnsiTheme="minorBidi"/>
          <w:color w:val="000000" w:themeColor="text1"/>
          <w:sz w:val="32"/>
          <w:szCs w:val="32"/>
        </w:rPr>
        <w:t xml:space="preserve"> Industrial Estate </w:t>
      </w:r>
      <w:r w:rsidR="00A4537C" w:rsidRPr="00F61391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="00DB53BD" w:rsidRPr="00F61391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A4537C" w:rsidRPr="00F61391">
        <w:rPr>
          <w:rFonts w:asciiTheme="minorBidi" w:hAnsiTheme="minorBidi"/>
          <w:color w:val="000000" w:themeColor="text1"/>
          <w:sz w:val="32"/>
          <w:szCs w:val="32"/>
        </w:rPr>
        <w:t>World Class</w:t>
      </w:r>
      <w:r w:rsidR="00DB59F8" w:rsidRPr="00F61391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(</w:t>
      </w:r>
      <w:r w:rsidR="00DB59F8" w:rsidRPr="00F61391">
        <w:rPr>
          <w:rFonts w:asciiTheme="minorBidi" w:hAnsiTheme="minorBidi"/>
          <w:color w:val="000000" w:themeColor="text1"/>
          <w:sz w:val="32"/>
          <w:szCs w:val="32"/>
        </w:rPr>
        <w:t>Eco</w:t>
      </w:r>
      <w:r w:rsidR="00DB59F8" w:rsidRPr="00F61391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="00DB59F8" w:rsidRPr="00F61391">
        <w:rPr>
          <w:rFonts w:asciiTheme="minorBidi" w:hAnsiTheme="minorBidi"/>
          <w:color w:val="000000" w:themeColor="text1"/>
          <w:sz w:val="32"/>
          <w:szCs w:val="32"/>
        </w:rPr>
        <w:t>World Class</w:t>
      </w:r>
      <w:r w:rsidR="00DB59F8" w:rsidRPr="00F61391">
        <w:rPr>
          <w:rFonts w:asciiTheme="minorBidi" w:hAnsiTheme="minorBidi" w:cs="Cordia New"/>
          <w:color w:val="000000" w:themeColor="text1"/>
          <w:sz w:val="32"/>
          <w:szCs w:val="32"/>
          <w:cs/>
        </w:rPr>
        <w:t>)</w:t>
      </w:r>
      <w:r w:rsidR="00A4537C" w:rsidRPr="00F61391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A4537C" w:rsidRPr="00F61391">
        <w:rPr>
          <w:rFonts w:asciiTheme="minorBidi" w:hAnsiTheme="minorBidi"/>
          <w:color w:val="000000" w:themeColor="text1"/>
          <w:sz w:val="32"/>
          <w:szCs w:val="32"/>
          <w:cs/>
        </w:rPr>
        <w:t>ซึ่งเป็นรางวัลระดับสูงสุด</w:t>
      </w:r>
      <w:r w:rsidR="00A4537C" w:rsidRPr="00F61391">
        <w:rPr>
          <w:rFonts w:asciiTheme="minorBidi" w:hAnsiTheme="minorBidi"/>
          <w:color w:val="000000" w:themeColor="text1"/>
          <w:sz w:val="32"/>
          <w:szCs w:val="24"/>
          <w:cs/>
        </w:rPr>
        <w:t xml:space="preserve"> </w:t>
      </w:r>
      <w:r w:rsidR="00A4537C" w:rsidRPr="00F61391">
        <w:rPr>
          <w:rFonts w:asciiTheme="minorBidi" w:hAnsiTheme="minorBidi"/>
          <w:color w:val="000000" w:themeColor="text1"/>
          <w:sz w:val="32"/>
          <w:szCs w:val="32"/>
          <w:cs/>
        </w:rPr>
        <w:t xml:space="preserve">จากการนิคมอุตสาหกรรมแห่งประเทศไทย (กนอ.) </w:t>
      </w:r>
      <w:r w:rsidR="00DB53BD" w:rsidRPr="00F61391">
        <w:rPr>
          <w:rFonts w:asciiTheme="minorBidi" w:hAnsiTheme="minorBidi"/>
          <w:color w:val="000000" w:themeColor="text1"/>
          <w:sz w:val="32"/>
          <w:szCs w:val="32"/>
          <w:cs/>
        </w:rPr>
        <w:t>เป็นแห่งแรกในประเทศไทย โดย</w:t>
      </w:r>
      <w:r w:rsidR="00DB53BD" w:rsidRPr="00F61391">
        <w:rPr>
          <w:rFonts w:asciiTheme="minorBidi" w:hAnsiTheme="minorBidi" w:hint="cs"/>
          <w:color w:val="000000" w:themeColor="text1"/>
          <w:sz w:val="32"/>
          <w:szCs w:val="32"/>
          <w:cs/>
        </w:rPr>
        <w:t>ในปีนี้</w:t>
      </w:r>
      <w:r w:rsidR="00DB53BD" w:rsidRPr="00F61391">
        <w:rPr>
          <w:rFonts w:asciiTheme="minorBidi" w:hAnsiTheme="minorBidi"/>
          <w:color w:val="000000" w:themeColor="text1"/>
          <w:sz w:val="32"/>
          <w:szCs w:val="32"/>
          <w:cs/>
        </w:rPr>
        <w:t>ได้รับการรับรองต่อเนื่อง</w:t>
      </w:r>
      <w:r w:rsidR="00DB53BD" w:rsidRPr="00F61391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เป็นปีที่ </w:t>
      </w:r>
      <w:r w:rsidR="00DB53BD" w:rsidRPr="00F61391">
        <w:rPr>
          <w:rFonts w:asciiTheme="minorBidi" w:hAnsiTheme="minorBidi"/>
          <w:color w:val="000000" w:themeColor="text1"/>
          <w:sz w:val="32"/>
          <w:szCs w:val="32"/>
        </w:rPr>
        <w:t xml:space="preserve">4 </w:t>
      </w:r>
      <w:r w:rsidR="00DB59F8" w:rsidRPr="00F61391">
        <w:rPr>
          <w:rFonts w:asciiTheme="minorBidi" w:hAnsiTheme="minorBidi"/>
          <w:sz w:val="32"/>
          <w:szCs w:val="32"/>
          <w:cs/>
        </w:rPr>
        <w:t>ตอกย้ำความเป็นผู้นำด้านเคมีภัณฑ์ครบวงจรเพื่อความยั่งยืน ที่</w:t>
      </w:r>
      <w:r w:rsidR="00CA55A1" w:rsidRPr="00F61391">
        <w:rPr>
          <w:rFonts w:asciiTheme="minorBidi" w:hAnsiTheme="minorBidi" w:hint="cs"/>
          <w:sz w:val="32"/>
          <w:szCs w:val="32"/>
          <w:cs/>
        </w:rPr>
        <w:t>มุ่งมั่น</w:t>
      </w:r>
      <w:r w:rsidR="00DB59F8" w:rsidRPr="00F61391">
        <w:rPr>
          <w:rFonts w:asciiTheme="minorBidi" w:hAnsiTheme="minorBidi"/>
          <w:sz w:val="32"/>
          <w:szCs w:val="32"/>
          <w:cs/>
        </w:rPr>
        <w:t>ดำเนินธุรกิจควบคู่</w:t>
      </w:r>
      <w:r w:rsidR="00CA55A1" w:rsidRPr="00F61391">
        <w:rPr>
          <w:rFonts w:asciiTheme="minorBidi" w:hAnsiTheme="minorBidi" w:hint="cs"/>
          <w:sz w:val="32"/>
          <w:szCs w:val="32"/>
          <w:cs/>
        </w:rPr>
        <w:t>ไป</w:t>
      </w:r>
      <w:r w:rsidR="00DB59F8" w:rsidRPr="00F61391">
        <w:rPr>
          <w:rFonts w:asciiTheme="minorBidi" w:hAnsiTheme="minorBidi"/>
          <w:sz w:val="32"/>
          <w:szCs w:val="32"/>
          <w:cs/>
        </w:rPr>
        <w:t>กับการดู</w:t>
      </w:r>
      <w:r w:rsidR="00CA55A1" w:rsidRPr="00F61391">
        <w:rPr>
          <w:rFonts w:asciiTheme="minorBidi" w:hAnsiTheme="minorBidi" w:hint="cs"/>
          <w:sz w:val="32"/>
          <w:szCs w:val="32"/>
          <w:cs/>
        </w:rPr>
        <w:t>แลชุมชนและ</w:t>
      </w:r>
      <w:r w:rsidR="00DB59F8" w:rsidRPr="00F61391">
        <w:rPr>
          <w:rFonts w:asciiTheme="minorBidi" w:hAnsiTheme="minorBidi"/>
          <w:sz w:val="32"/>
          <w:szCs w:val="32"/>
          <w:cs/>
        </w:rPr>
        <w:t xml:space="preserve">สิ่งแวดล้อมด้วยหลักบรรษัทภิบาล ตามแนวทาง </w:t>
      </w:r>
      <w:r w:rsidR="00DB59F8" w:rsidRPr="00F61391">
        <w:rPr>
          <w:rFonts w:asciiTheme="minorBidi" w:hAnsiTheme="minorBidi"/>
          <w:sz w:val="32"/>
          <w:szCs w:val="32"/>
        </w:rPr>
        <w:t>ESG</w:t>
      </w:r>
      <w:r w:rsidR="00DB59F8" w:rsidRPr="00F61391">
        <w:rPr>
          <w:rFonts w:asciiTheme="minorBidi" w:hAnsiTheme="minorBidi"/>
          <w:sz w:val="32"/>
          <w:szCs w:val="32"/>
          <w:cs/>
        </w:rPr>
        <w:t xml:space="preserve"> </w:t>
      </w:r>
      <w:r w:rsidR="00CA55A1" w:rsidRPr="00F61391">
        <w:rPr>
          <w:rFonts w:asciiTheme="minorBidi" w:hAnsiTheme="minorBidi"/>
          <w:color w:val="000000" w:themeColor="text1"/>
          <w:sz w:val="32"/>
          <w:szCs w:val="32"/>
          <w:cs/>
        </w:rPr>
        <w:t>สะท้อนเจตนารม</w:t>
      </w:r>
      <w:r w:rsidR="00CA55A1" w:rsidRPr="00F61391">
        <w:rPr>
          <w:rFonts w:asciiTheme="minorBidi" w:hAnsiTheme="minorBidi" w:hint="cs"/>
          <w:color w:val="000000" w:themeColor="text1"/>
          <w:sz w:val="32"/>
          <w:szCs w:val="32"/>
          <w:cs/>
        </w:rPr>
        <w:t>ณ์</w:t>
      </w:r>
      <w:r w:rsidR="00A4537C" w:rsidRPr="00F61391">
        <w:rPr>
          <w:rFonts w:asciiTheme="minorBidi" w:hAnsiTheme="minorBidi"/>
          <w:color w:val="000000" w:themeColor="text1"/>
          <w:sz w:val="32"/>
          <w:szCs w:val="32"/>
          <w:cs/>
        </w:rPr>
        <w:t>ในการยกระดับมาตรฐานการจัดการ</w:t>
      </w:r>
      <w:r w:rsidR="006E5A70" w:rsidRPr="00F61391">
        <w:rPr>
          <w:rFonts w:asciiTheme="minorBidi" w:hAnsiTheme="minorBidi" w:hint="cs"/>
          <w:color w:val="000000" w:themeColor="text1"/>
          <w:sz w:val="32"/>
          <w:szCs w:val="32"/>
          <w:cs/>
        </w:rPr>
        <w:t>ในกระบวนการผลิตสู่มาตรฐานระดับ</w:t>
      </w:r>
      <w:r w:rsidR="00CA55A1" w:rsidRPr="00F61391">
        <w:rPr>
          <w:rFonts w:asciiTheme="minorBidi" w:hAnsiTheme="minorBidi" w:hint="cs"/>
          <w:color w:val="000000" w:themeColor="text1"/>
          <w:sz w:val="32"/>
          <w:szCs w:val="32"/>
          <w:cs/>
        </w:rPr>
        <w:t>สากล</w:t>
      </w:r>
      <w:r w:rsidR="00F61391" w:rsidRPr="00F61391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F61391" w:rsidRPr="00F61391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นำเทคโนโลยีและระบบดิจิทัลเข้ามาประยุกต์ใช้เพื่อลดการใช้ทรัพยากรและพลังงานในกระบวนการผลิต</w:t>
      </w:r>
      <w:r w:rsidR="00F61391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7D176C">
        <w:rPr>
          <w:rFonts w:asciiTheme="minorBidi" w:hAnsiTheme="minorBidi"/>
          <w:color w:val="000000" w:themeColor="text1"/>
          <w:sz w:val="32"/>
          <w:szCs w:val="32"/>
          <w:cs/>
        </w:rPr>
        <w:t>ทั้งยัง</w:t>
      </w:r>
      <w:r w:rsidR="00A4537C" w:rsidRPr="00A4537C">
        <w:rPr>
          <w:rFonts w:asciiTheme="minorBidi" w:hAnsiTheme="minorBidi"/>
          <w:color w:val="000000" w:themeColor="text1"/>
          <w:sz w:val="32"/>
          <w:szCs w:val="32"/>
          <w:cs/>
        </w:rPr>
        <w:t>เป็นต้นแบบนิคมอุตสาหกรรมเชิงนิเวศ</w:t>
      </w:r>
      <w:r w:rsidR="006E5A70">
        <w:rPr>
          <w:rFonts w:asciiTheme="minorBidi" w:hAnsiTheme="minorBidi"/>
          <w:color w:val="000000" w:themeColor="text1"/>
          <w:sz w:val="32"/>
          <w:szCs w:val="32"/>
          <w:cs/>
        </w:rPr>
        <w:t>ที่ให้ความสำคั</w:t>
      </w:r>
      <w:r w:rsidR="006E5A70">
        <w:rPr>
          <w:rFonts w:asciiTheme="minorBidi" w:hAnsiTheme="minorBidi" w:hint="cs"/>
          <w:color w:val="000000" w:themeColor="text1"/>
          <w:sz w:val="32"/>
          <w:szCs w:val="32"/>
          <w:cs/>
        </w:rPr>
        <w:t>ญ</w:t>
      </w:r>
      <w:r w:rsidR="00A4537C" w:rsidRPr="00A4537C">
        <w:rPr>
          <w:rFonts w:asciiTheme="minorBidi" w:hAnsiTheme="minorBidi"/>
          <w:color w:val="000000" w:themeColor="text1"/>
          <w:sz w:val="32"/>
          <w:szCs w:val="32"/>
          <w:cs/>
        </w:rPr>
        <w:t xml:space="preserve">ด้านการพัฒนาคุณภาพชีวิต </w:t>
      </w:r>
      <w:r w:rsidR="006E5A70">
        <w:rPr>
          <w:rFonts w:asciiTheme="minorBidi" w:hAnsiTheme="minorBidi"/>
          <w:color w:val="000000" w:themeColor="text1"/>
          <w:sz w:val="32"/>
          <w:szCs w:val="32"/>
          <w:cs/>
        </w:rPr>
        <w:t>การดูแล</w:t>
      </w:r>
      <w:r w:rsidR="00A4537C" w:rsidRPr="00A4537C">
        <w:rPr>
          <w:rFonts w:asciiTheme="minorBidi" w:hAnsiTheme="minorBidi"/>
          <w:color w:val="000000" w:themeColor="text1"/>
          <w:sz w:val="32"/>
          <w:szCs w:val="32"/>
          <w:cs/>
        </w:rPr>
        <w:t>ชุมชน และ</w:t>
      </w:r>
      <w:r w:rsidR="00A4537C" w:rsidRPr="005D3AD3">
        <w:rPr>
          <w:rFonts w:asciiTheme="minorBidi" w:hAnsiTheme="minorBidi"/>
          <w:color w:val="000000" w:themeColor="text1"/>
          <w:sz w:val="32"/>
          <w:szCs w:val="32"/>
          <w:cs/>
        </w:rPr>
        <w:t>สิ่งแวดล้อม</w:t>
      </w:r>
      <w:r w:rsidR="006E5A70" w:rsidRPr="005D3AD3">
        <w:rPr>
          <w:rFonts w:asciiTheme="minorBidi" w:hAnsiTheme="minorBidi"/>
          <w:color w:val="000000" w:themeColor="text1"/>
          <w:sz w:val="32"/>
          <w:szCs w:val="32"/>
          <w:cs/>
        </w:rPr>
        <w:t>ในทุกมิติ</w:t>
      </w:r>
      <w:r w:rsidR="003E27C6" w:rsidRPr="005D3AD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A4537C" w:rsidRPr="005D3AD3">
        <w:rPr>
          <w:rFonts w:asciiTheme="minorBidi" w:hAnsiTheme="minorBidi"/>
          <w:color w:val="000000" w:themeColor="text1"/>
          <w:sz w:val="32"/>
          <w:szCs w:val="32"/>
          <w:cs/>
        </w:rPr>
        <w:t>โดยมี</w:t>
      </w:r>
      <w:r w:rsidR="005D3AD3" w:rsidRPr="005D3AD3">
        <w:rPr>
          <w:rFonts w:asciiTheme="minorBidi" w:hAnsiTheme="minorBidi" w:hint="cs"/>
          <w:color w:val="000000" w:themeColor="text1"/>
          <w:sz w:val="32"/>
          <w:szCs w:val="32"/>
          <w:cs/>
        </w:rPr>
        <w:t>นาย</w:t>
      </w:r>
      <w:r w:rsidR="001D2693" w:rsidRPr="00A4537C">
        <w:rPr>
          <w:rFonts w:asciiTheme="minorBidi" w:hAnsiTheme="minorBidi"/>
          <w:color w:val="000000" w:themeColor="text1"/>
          <w:sz w:val="32"/>
          <w:szCs w:val="32"/>
          <w:cs/>
        </w:rPr>
        <w:t>นายบุญเอื้อม น้อยเอม กรรมการผู้จัดการ บริษัทอาร์ไอแอล 1996 จำกัด</w:t>
      </w:r>
      <w:r w:rsidR="001D269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1D2693" w:rsidRPr="00A4537C">
        <w:rPr>
          <w:rFonts w:asciiTheme="minorBidi" w:hAnsiTheme="minorBidi"/>
          <w:color w:val="000000" w:themeColor="text1"/>
          <w:sz w:val="32"/>
          <w:szCs w:val="32"/>
          <w:cs/>
        </w:rPr>
        <w:t>ใน</w:t>
      </w:r>
      <w:r w:rsidR="001D269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กลุ่มธุรกิจ </w:t>
      </w:r>
      <w:r w:rsidR="001D2693">
        <w:rPr>
          <w:rFonts w:asciiTheme="minorBidi" w:hAnsiTheme="minorBidi"/>
          <w:color w:val="000000" w:themeColor="text1"/>
          <w:sz w:val="32"/>
          <w:szCs w:val="32"/>
        </w:rPr>
        <w:t>SCGC</w:t>
      </w:r>
      <w:r w:rsidR="001D269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และ</w:t>
      </w:r>
      <w:r w:rsidR="001B72A6">
        <w:rPr>
          <w:rFonts w:asciiTheme="minorBidi" w:hAnsiTheme="minorBidi" w:hint="cs"/>
          <w:color w:val="000000" w:themeColor="text1"/>
          <w:sz w:val="32"/>
          <w:szCs w:val="32"/>
          <w:cs/>
        </w:rPr>
        <w:t>นาย</w:t>
      </w:r>
      <w:r w:rsidR="005D3AD3" w:rsidRPr="005D3AD3">
        <w:rPr>
          <w:rFonts w:asciiTheme="minorBidi" w:hAnsiTheme="minorBidi" w:hint="cs"/>
          <w:color w:val="000000" w:themeColor="text1"/>
          <w:sz w:val="32"/>
          <w:szCs w:val="32"/>
          <w:cs/>
        </w:rPr>
        <w:t>สุพัฒน์ สวัสดิ์</w:t>
      </w:r>
      <w:r w:rsidR="005D3AD3" w:rsidRPr="005D3AD3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="005D3AD3" w:rsidRPr="005D3AD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ชูโต ผู้อำนวยการสำนักงานนิคมอุตสาหกรรมดับบลิวเอชเอตะวันออก (มาบตาพุด) กำกับดูแลนิคมอุตสาหกรรม </w:t>
      </w:r>
      <w:r w:rsidR="005D3AD3" w:rsidRPr="005D3AD3">
        <w:rPr>
          <w:rFonts w:asciiTheme="minorBidi" w:hAnsiTheme="minorBidi"/>
          <w:color w:val="000000" w:themeColor="text1"/>
          <w:sz w:val="32"/>
          <w:szCs w:val="32"/>
        </w:rPr>
        <w:t xml:space="preserve">RIL </w:t>
      </w:r>
      <w:r w:rsidR="00A4537C" w:rsidRPr="00A4537C">
        <w:rPr>
          <w:rFonts w:asciiTheme="minorBidi" w:hAnsiTheme="minorBidi"/>
          <w:color w:val="000000" w:themeColor="text1"/>
          <w:sz w:val="32"/>
          <w:szCs w:val="32"/>
          <w:cs/>
        </w:rPr>
        <w:t>เป็นตัวแทนรับ</w:t>
      </w:r>
      <w:r w:rsidR="00A4537C" w:rsidRPr="00BD40BA">
        <w:rPr>
          <w:rFonts w:asciiTheme="minorBidi" w:hAnsiTheme="minorBidi"/>
          <w:color w:val="000000" w:themeColor="text1"/>
          <w:sz w:val="32"/>
          <w:szCs w:val="32"/>
          <w:cs/>
        </w:rPr>
        <w:t>มอบ</w:t>
      </w:r>
      <w:r w:rsidR="00BD40BA" w:rsidRPr="00BD40BA">
        <w:rPr>
          <w:rFonts w:asciiTheme="minorBidi" w:hAnsiTheme="minorBidi" w:hint="cs"/>
          <w:color w:val="000000" w:themeColor="text1"/>
          <w:sz w:val="32"/>
          <w:szCs w:val="32"/>
          <w:cs/>
        </w:rPr>
        <w:t>โล่เกียรติยศพร้อมใบประกาศเกียรติคุณ</w:t>
      </w:r>
      <w:r w:rsidR="00A4537C" w:rsidRPr="00BD40BA">
        <w:rPr>
          <w:rFonts w:asciiTheme="minorBidi" w:hAnsiTheme="minorBidi"/>
          <w:color w:val="000000" w:themeColor="text1"/>
          <w:sz w:val="32"/>
          <w:szCs w:val="32"/>
          <w:cs/>
        </w:rPr>
        <w:t>จาก</w:t>
      </w:r>
      <w:r w:rsidR="00464042" w:rsidRPr="00BD40BA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BD40BA" w:rsidRPr="00BD40BA">
        <w:rPr>
          <w:rStyle w:val="text-sm"/>
          <w:rFonts w:asciiTheme="minorBidi" w:hAnsiTheme="minorBidi" w:hint="cs"/>
          <w:sz w:val="32"/>
          <w:szCs w:val="32"/>
          <w:cs/>
        </w:rPr>
        <w:t>นายธีระยุทธ วานิชชัง ผู้ช่วยรัฐมนตรีว่าการกระทรวงอุตสาหกรรม</w:t>
      </w:r>
      <w:r w:rsidR="00464042" w:rsidRPr="00BD40BA">
        <w:rPr>
          <w:rStyle w:val="text-sm"/>
          <w:rFonts w:asciiTheme="minorBidi" w:hAnsiTheme="minorBidi" w:hint="cs"/>
          <w:sz w:val="32"/>
          <w:szCs w:val="32"/>
          <w:cs/>
        </w:rPr>
        <w:t xml:space="preserve"> </w:t>
      </w:r>
      <w:r w:rsidR="00A4537C" w:rsidRPr="00BD40BA">
        <w:rPr>
          <w:rFonts w:asciiTheme="minorBidi" w:hAnsiTheme="minorBidi"/>
          <w:color w:val="000000" w:themeColor="text1"/>
          <w:sz w:val="32"/>
          <w:szCs w:val="32"/>
          <w:cs/>
        </w:rPr>
        <w:t>ใน</w:t>
      </w:r>
      <w:r w:rsidR="00A4537C" w:rsidRPr="00A4537C">
        <w:rPr>
          <w:rFonts w:asciiTheme="minorBidi" w:hAnsiTheme="minorBidi"/>
          <w:color w:val="000000" w:themeColor="text1"/>
          <w:sz w:val="32"/>
          <w:szCs w:val="32"/>
          <w:cs/>
        </w:rPr>
        <w:t>งาน “</w:t>
      </w:r>
      <w:r w:rsidR="00A4537C" w:rsidRPr="00A22D9E">
        <w:rPr>
          <w:rFonts w:asciiTheme="minorBidi" w:hAnsiTheme="minorBidi"/>
          <w:color w:val="000000" w:themeColor="text1"/>
          <w:sz w:val="32"/>
          <w:szCs w:val="32"/>
        </w:rPr>
        <w:t xml:space="preserve">ECO Innovation Forum </w:t>
      </w:r>
      <w:r w:rsidR="00A4537C" w:rsidRPr="00A22D9E">
        <w:rPr>
          <w:rFonts w:asciiTheme="minorBidi" w:hAnsiTheme="minorBidi"/>
          <w:color w:val="000000" w:themeColor="text1"/>
          <w:sz w:val="32"/>
          <w:szCs w:val="32"/>
          <w:cs/>
        </w:rPr>
        <w:t>202</w:t>
      </w:r>
      <w:r w:rsidR="00A22D9E">
        <w:rPr>
          <w:rFonts w:asciiTheme="minorBidi" w:hAnsiTheme="minorBidi"/>
          <w:color w:val="000000" w:themeColor="text1"/>
          <w:sz w:val="32"/>
          <w:szCs w:val="32"/>
        </w:rPr>
        <w:t>2</w:t>
      </w:r>
      <w:r w:rsidR="00A22D9E">
        <w:rPr>
          <w:rFonts w:asciiTheme="minorBidi" w:hAnsiTheme="minorBidi" w:cs="Cordia New"/>
          <w:sz w:val="32"/>
          <w:szCs w:val="32"/>
          <w:cs/>
        </w:rPr>
        <w:t xml:space="preserve">: </w:t>
      </w:r>
      <w:r w:rsidR="00A22D9E" w:rsidRPr="00A22D9E">
        <w:rPr>
          <w:rFonts w:asciiTheme="minorBidi" w:hAnsiTheme="minorBidi"/>
          <w:sz w:val="32"/>
          <w:szCs w:val="32"/>
        </w:rPr>
        <w:t>Eco Journey to Carbon Neutrality</w:t>
      </w:r>
      <w:r w:rsidR="00A4537C" w:rsidRPr="00A22D9E">
        <w:rPr>
          <w:rFonts w:asciiTheme="minorBidi" w:hAnsiTheme="minorBidi"/>
          <w:color w:val="000000" w:themeColor="text1"/>
          <w:sz w:val="32"/>
          <w:szCs w:val="32"/>
          <w:cs/>
        </w:rPr>
        <w:t>”</w:t>
      </w:r>
      <w:r w:rsidR="00A22D9E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A22D9E" w:rsidRPr="00A22D9E">
        <w:rPr>
          <w:rFonts w:asciiTheme="minorBidi" w:hAnsiTheme="minorBidi"/>
          <w:sz w:val="32"/>
          <w:szCs w:val="32"/>
          <w:cs/>
        </w:rPr>
        <w:t>ณ ห้องแกรนด์ฮอลล์ ศูนย์นิทรรศการและการประชุมไบเทค กรุงเทพมหานคร</w:t>
      </w:r>
      <w:r w:rsidR="00A4537C" w:rsidRPr="00A4537C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</w:p>
    <w:p w14:paraId="3F3E5A9C" w14:textId="432C3A27" w:rsidR="00A4537C" w:rsidRPr="00A4537C" w:rsidRDefault="00A4537C" w:rsidP="00A4537C">
      <w:pPr>
        <w:jc w:val="thaiDistribute"/>
        <w:rPr>
          <w:rFonts w:asciiTheme="minorBidi" w:hAnsiTheme="minorBidi" w:cstheme="minorBidi"/>
          <w:color w:val="000000" w:themeColor="text1"/>
          <w:sz w:val="32"/>
          <w:szCs w:val="32"/>
        </w:rPr>
      </w:pP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ab/>
      </w:r>
      <w:r w:rsidRPr="00A4537C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นายบุญเอื้อม น้อยเอม กรรมการผู้จัดการ บริษัท อาร์ไอแอล 1996 จำกัด</w:t>
      </w:r>
      <w:r w:rsidR="0004151D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A4537C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ใน</w:t>
      </w:r>
      <w:r w:rsidR="00BB718C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BB718C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SCGC</w:t>
      </w:r>
      <w:r w:rsidRPr="00A4537C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กล่าวว่า “นิคมอุตสาหกรรม</w:t>
      </w:r>
      <w:r w:rsidR="00D414D9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D414D9">
        <w:rPr>
          <w:rFonts w:asciiTheme="minorBidi" w:hAnsiTheme="minorBidi" w:cstheme="minorBidi"/>
          <w:color w:val="000000" w:themeColor="text1"/>
          <w:sz w:val="32"/>
          <w:szCs w:val="32"/>
        </w:rPr>
        <w:t>RIL</w:t>
      </w:r>
      <w:r w:rsidR="005E47E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ใน </w:t>
      </w:r>
      <w:r w:rsidR="005E47EF">
        <w:rPr>
          <w:rFonts w:asciiTheme="minorBidi" w:hAnsiTheme="minorBidi" w:cstheme="minorBidi"/>
          <w:color w:val="000000" w:themeColor="text1"/>
          <w:sz w:val="32"/>
          <w:szCs w:val="32"/>
        </w:rPr>
        <w:t>SCGC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ได้ขับเคลื่อนให้โรงงานทั้งหมด</w:t>
      </w:r>
      <w:r w:rsidR="005E47E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ที่ดำเนินธุรกิจอยู่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ภายในนิคมฯ </w:t>
      </w:r>
      <w:r w:rsidR="005E47E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ผ่านการรับรอง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เป็นโรงงานเชิงนิเวศ หรือ 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</w:rPr>
        <w:t>Eco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</w:rPr>
        <w:t>Factory</w:t>
      </w:r>
      <w:r w:rsidR="005E47E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04151D">
        <w:rPr>
          <w:rFonts w:asciiTheme="minorBidi" w:hAnsiTheme="minorBidi" w:cstheme="minorBidi"/>
          <w:color w:val="000000" w:themeColor="text1"/>
          <w:sz w:val="32"/>
          <w:szCs w:val="32"/>
        </w:rPr>
        <w:t>100</w:t>
      </w:r>
      <w:r w:rsidR="0004151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% </w:t>
      </w:r>
      <w:r w:rsidR="005E47E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โดย</w:t>
      </w:r>
      <w:r w:rsidR="005E47EF"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ร่วมมือกับภาครัฐ ภาคอุตสาหกรรม และชุมชน</w:t>
      </w:r>
      <w:r w:rsidR="005E47E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ร่วมกัน</w:t>
      </w:r>
      <w:r w:rsidR="005E47EF"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ผลักดันให้เกิดเมืองอุตสาหกรรมเชิงนิเวศในจังหวัดระยอง </w:t>
      </w:r>
      <w:r w:rsidR="005E47EF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พร้อมทั้งม</w:t>
      </w:r>
      <w:r w:rsidR="005E47E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ี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การบริหารจัดการนิคมอุตสาหกรรม</w:t>
      </w:r>
      <w:r w:rsidR="005E47EF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ตามกรอบ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แนวคิดการพัฒนา</w:t>
      </w:r>
      <w:r w:rsidR="005E47E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อุตสาหกรรม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อย่างยั่งยืน และ</w:t>
      </w:r>
      <w:r w:rsidR="005E47E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การดำเนินธุรกิจตามแนวทาง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ESG 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รวมทั้งการยกระดับมาตรฐานการจัดการด้านต่าง ๆ เช่น มาตรฐานการจัดการความปลอดภัยในกระบวนการผลิต (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</w:rPr>
        <w:t>Process Safety Management; PSM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) </w:t>
      </w:r>
      <w:r w:rsidR="005E47E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การดำเนินงาน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มาตรฐานอุตสาหกรรมสีเขียวระดับสูงสุด (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</w:rPr>
        <w:t>Green Industry Level 5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) รวมทั้งมาตรฐานโรงงานเชิงนิเวศ (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</w:rPr>
        <w:t>Eco Factory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) </w:t>
      </w:r>
      <w:r w:rsidR="005E47E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มาอย่างต่อเนื่อง </w:t>
      </w:r>
      <w:r w:rsidR="00CA55A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รวมถึงการ</w:t>
      </w:r>
      <w:r w:rsidR="0004151D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พัฒนานวัตกรรมและ</w:t>
      </w:r>
      <w:r w:rsidR="00CA55A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นำ</w:t>
      </w:r>
      <w:r w:rsidR="005E47E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เทคโนโลยีดิจิทัลมาช่วย</w:t>
      </w:r>
      <w:r w:rsidR="00CA55A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ในกระบวนการผลิต</w:t>
      </w:r>
      <w:r w:rsidR="005E47E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เป็นต้น จึงทำให้นิคมอุตสาหกรรม</w:t>
      </w:r>
      <w:r w:rsidR="0004151D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D414D9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RIL 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ได้รับการ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lastRenderedPageBreak/>
        <w:t xml:space="preserve">รับรองจาก กนอ. ให้เป็นนิคมอุตสาหกรรมเชิงนิเวศระดับ 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</w:rPr>
        <w:t>Eco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-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</w:rPr>
        <w:t>World Class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ซึ่งเป็นระดับสูงสุดแห่งแรกในประเทศไทย ต่อเนื่องถึง </w:t>
      </w:r>
      <w:r w:rsidR="005E47EF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4 </w:t>
      </w:r>
      <w:r w:rsidR="005E47E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ปี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5E47E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นับ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ตั้งแต่ปี 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2562 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จนถึงปัจจุบัน”</w:t>
      </w:r>
    </w:p>
    <w:p w14:paraId="5626E0E5" w14:textId="66BB4235" w:rsidR="00A4537C" w:rsidRPr="00DE103E" w:rsidRDefault="00DD437F" w:rsidP="004766DF">
      <w:pPr>
        <w:ind w:firstLine="720"/>
        <w:jc w:val="thaiDistribute"/>
        <w:rPr>
          <w:rFonts w:asciiTheme="minorBidi" w:hAnsiTheme="minorBidi" w:cstheme="minorBidi"/>
          <w:color w:val="000000" w:themeColor="text1"/>
          <w:sz w:val="32"/>
          <w:szCs w:val="32"/>
        </w:rPr>
      </w:pPr>
      <w:r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ซึ่ง</w:t>
      </w:r>
      <w:r>
        <w:rPr>
          <w:rFonts w:asciiTheme="minorBidi" w:hAnsiTheme="minorBidi" w:cstheme="minorBidi"/>
          <w:color w:val="000000" w:themeColor="text1"/>
          <w:sz w:val="32"/>
          <w:szCs w:val="32"/>
          <w:cs/>
        </w:rPr>
        <w:t>โครงการ</w:t>
      </w:r>
      <w:r w:rsidR="00DE103E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ที</w:t>
      </w:r>
      <w:r w:rsidR="00DE103E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่มีส่วนสนับสนุน</w:t>
      </w:r>
      <w:r w:rsidR="00A4537C"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ให้นิคมอุตสาหกรรม</w:t>
      </w:r>
      <w:r w:rsidR="00D414D9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RIL</w:t>
      </w:r>
      <w:r w:rsidR="00A4537C"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ได้รับการรับรองเป็น </w:t>
      </w:r>
      <w:r w:rsidR="00A4537C" w:rsidRPr="00A4537C">
        <w:rPr>
          <w:rFonts w:asciiTheme="minorBidi" w:hAnsiTheme="minorBidi" w:cstheme="minorBidi"/>
          <w:color w:val="000000" w:themeColor="text1"/>
          <w:sz w:val="32"/>
          <w:szCs w:val="32"/>
        </w:rPr>
        <w:t>Eco</w:t>
      </w:r>
      <w:r w:rsidR="00A4537C"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-</w:t>
      </w:r>
      <w:r w:rsidR="00A4537C" w:rsidRPr="00A4537C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World Class </w:t>
      </w:r>
      <w:r w:rsidR="00A4537C"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ในปีนี้ </w:t>
      </w:r>
      <w:r w:rsidR="00A4537C" w:rsidRPr="00607F26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ได้แก่ </w:t>
      </w:r>
      <w:r w:rsidR="00A4537C" w:rsidRPr="00607F26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โครงการด้าน </w:t>
      </w:r>
      <w:r w:rsidR="00A4537C" w:rsidRPr="00607F26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Symbiosis</w:t>
      </w:r>
      <w:r w:rsidR="00A4537C" w:rsidRPr="00607F26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 หรือการแลกเปลี่ยนก๊าซเชื้อเพลิงและรีไซเคิลก๊าซเหลือทิ้งระหว่างโรงงานภายในนิคมฯ </w:t>
      </w:r>
      <w:r w:rsidR="00A4537C" w:rsidRPr="00607F26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ทำให้ลดการกำจัดของเสียและเปลี่ยนเป็นมูลค่าเพิ่มได้ในเชิงพาณิชย์ที่เป็นต้นแบบของประเทศ</w:t>
      </w:r>
      <w:r w:rsidR="00A574B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A574B2" w:rsidRPr="00A574B2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โครงการ </w:t>
      </w:r>
      <w:r w:rsidR="00A574B2" w:rsidRPr="00A574B2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Flare Gas Recovery</w:t>
      </w:r>
      <w:r w:rsidR="00A574B2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A574B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การนำสารไฮโดรคาร์บอนที่ต้องเผาทิ้งนำกลับมาใช้ใหม่ สามารถลด </w:t>
      </w:r>
      <w:r w:rsidR="00DC7ACE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อัตราการปล่อยก๊าซเรือนกระจก</w:t>
      </w:r>
      <w:r w:rsidR="00A574B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ได้ถึง </w:t>
      </w:r>
      <w:r w:rsidR="00A574B2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997 </w:t>
      </w:r>
      <w:r w:rsidR="00A574B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ตัน </w:t>
      </w:r>
      <w:r w:rsidR="00A574B2" w:rsidRPr="00A574B2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โครงการ </w:t>
      </w:r>
      <w:r w:rsidR="00A574B2" w:rsidRPr="00A574B2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Vent Gas Recovery</w:t>
      </w:r>
      <w:r w:rsidR="00A574B2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A574B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การติดตั้งท่อเพื่อนำก๊าซที่เหลือจากระบบกลับเข้าสู่กระบวนการผลิต สามารถลดการซื้อวัตถุดิบได้ </w:t>
      </w:r>
      <w:r w:rsidR="00A574B2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13,664 </w:t>
      </w:r>
      <w:r w:rsidR="00A574B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ตัน</w:t>
      </w:r>
      <w:r w:rsidR="00A4537C" w:rsidRPr="00607F26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A4537C" w:rsidRPr="00607F26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โครงการด้าน </w:t>
      </w:r>
      <w:r w:rsidR="00A4537C" w:rsidRPr="00607F26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Circular Economy</w:t>
      </w:r>
      <w:r w:rsidR="00A4537C" w:rsidRPr="00607F26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 หรือเศรษฐกิจหมุนเวียน </w:t>
      </w:r>
      <w:r w:rsidR="00A4537C" w:rsidRPr="00607F26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ด้วยการนำถ่านกัมมันต์ (</w:t>
      </w:r>
      <w:r w:rsidR="00A4537C" w:rsidRPr="00607F26">
        <w:rPr>
          <w:rFonts w:asciiTheme="minorBidi" w:hAnsiTheme="minorBidi" w:cstheme="minorBidi"/>
          <w:color w:val="000000" w:themeColor="text1"/>
          <w:sz w:val="32"/>
          <w:szCs w:val="32"/>
        </w:rPr>
        <w:t>Activated Carbon</w:t>
      </w:r>
      <w:r w:rsidR="00A4537C" w:rsidRPr="00607F26">
        <w:rPr>
          <w:rFonts w:asciiTheme="minorBidi" w:hAnsiTheme="minorBidi" w:cstheme="minorBidi"/>
          <w:color w:val="000000" w:themeColor="text1"/>
          <w:sz w:val="32"/>
          <w:szCs w:val="32"/>
          <w:cs/>
        </w:rPr>
        <w:t>) ไปฟื้นฟูเพื่อกลับมาใช้ใหม่ ลดปริ</w:t>
      </w:r>
      <w:r w:rsidR="00F06B14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มาณของเสียที่ต้องกำจัดลงได้จำนวนมาก</w:t>
      </w:r>
      <w:r w:rsidR="00A4537C" w:rsidRPr="00607F26">
        <w:rPr>
          <w:rFonts w:asciiTheme="minorBidi" w:hAnsiTheme="minorBidi" w:cstheme="minorBidi"/>
          <w:color w:val="FF0000"/>
          <w:sz w:val="32"/>
          <w:szCs w:val="32"/>
          <w:cs/>
        </w:rPr>
        <w:t xml:space="preserve"> </w:t>
      </w:r>
      <w:r w:rsidR="00A4537C" w:rsidRPr="00607F26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และ</w:t>
      </w:r>
      <w:r w:rsidR="00A4537C" w:rsidRPr="00607F26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โครงการด้าน </w:t>
      </w:r>
      <w:r w:rsidR="00A4537C" w:rsidRPr="00607F26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Eco Community</w:t>
      </w:r>
      <w:r w:rsidR="00A4537C" w:rsidRPr="00E14992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ณ ชุมชนเนินพยอม ในเขตเทศบาลเมืองมาบตาพุด จ.ระยอง </w:t>
      </w:r>
      <w:r w:rsidR="00A4537C" w:rsidRPr="002C0E06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โดยการ</w:t>
      </w:r>
      <w:r w:rsidR="004766DF" w:rsidRPr="002C0E06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ส่งเสริมและปรับปรุง</w:t>
      </w:r>
      <w:r w:rsidR="00A4537C" w:rsidRPr="002C0E06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โครงสร้างพื้นฐาน</w:t>
      </w:r>
      <w:r w:rsidR="004766DF" w:rsidRPr="002C0E06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ที่จำเป็นในชุมชน</w:t>
      </w:r>
      <w:r w:rsidR="00A4537C" w:rsidRPr="00607F26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2C0E06" w:rsidRPr="002C0E06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การจัดกิจกรรม</w:t>
      </w:r>
      <w:r w:rsidR="00A4537C" w:rsidRPr="002C0E06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และการรวมกลุ่มชุมชนเพื่อ</w:t>
      </w:r>
      <w:r w:rsidR="002C0E06" w:rsidRPr="002C0E06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พั</w:t>
      </w:r>
      <w:r w:rsidR="002C0E06" w:rsidRPr="002C0E06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ฒนา</w:t>
      </w:r>
      <w:r w:rsidR="00A4537C" w:rsidRPr="002C0E06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คุณภาพชีวิต </w:t>
      </w:r>
      <w:r w:rsidR="00A4537C" w:rsidRPr="00607F26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รวมทั้ง</w:t>
      </w:r>
      <w:r w:rsidR="002C0E06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การพัฒนาและส่งเสริม</w:t>
      </w:r>
      <w:r w:rsidR="00A4537C" w:rsidRPr="00607F26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ด้านเศรษฐกิจท้องถิ่น ได้แก่ </w:t>
      </w:r>
      <w:r w:rsidR="00A4537C" w:rsidRPr="00607F26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โครงการส่งเสริมวิสาหกิจชุมชน</w:t>
      </w:r>
      <w:r w:rsidR="001B72A6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D61125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ตั้งแต่</w:t>
      </w:r>
      <w:r w:rsidR="00A4537C" w:rsidRPr="00D61125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การผลิต การ</w:t>
      </w:r>
      <w:r w:rsidR="00D61125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หา</w:t>
      </w:r>
      <w:r w:rsidR="00D61125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ตลาด</w:t>
      </w:r>
      <w:r w:rsidR="00A574B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DC7ACE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การช่วย</w:t>
      </w:r>
      <w:r w:rsidR="00A574B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พัฒนาบรรจุภัณฑ์</w:t>
      </w:r>
      <w:r w:rsidR="00D61125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และช่วยเพิ่มช่องทางการ</w:t>
      </w:r>
      <w:r w:rsidR="00A4537C" w:rsidRPr="00D61125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ขาย</w:t>
      </w:r>
      <w:r w:rsidR="00A574B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ทางออนไลน์</w:t>
      </w:r>
      <w:r w:rsidR="00A4537C" w:rsidRPr="00607F26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ประเด็นสิ่งแวดล้อม</w:t>
      </w:r>
      <w:r w:rsidR="00A4537C" w:rsidRPr="00607F26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A4537C" w:rsidRPr="00607F26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ได้แก่</w:t>
      </w:r>
      <w:r w:rsidR="00A4537C" w:rsidRPr="00607F26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 โครงการ</w:t>
      </w:r>
      <w:r w:rsidR="00D61125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>คัด</w:t>
      </w:r>
      <w:r w:rsidR="00A4537C" w:rsidRPr="00607F26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แยกขยะและสร้างมูลค่า</w:t>
      </w:r>
      <w:r w:rsidR="00DE103E" w:rsidRPr="00607F26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>เพิ่ม</w:t>
      </w:r>
      <w:r w:rsidR="00D61125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>จากขยะ</w:t>
      </w:r>
      <w:r w:rsidR="00A4537C" w:rsidRPr="00607F26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A574B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รวมทั้งสนับสนุนธนาคารขยะชุมชนและถ่ายทอดองค์ความรู้เรื่องการลดก๊าซเรือนกระจกด้วยการแยกขยะ </w:t>
      </w:r>
      <w:r w:rsidR="00A4537C" w:rsidRPr="00607F26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และ</w:t>
      </w:r>
      <w:r w:rsidR="00DE103E" w:rsidRPr="00607F26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โครงการด้านการดูแล</w:t>
      </w:r>
      <w:r w:rsidR="00A4537C" w:rsidRPr="00607F26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ความปลอดภัยในชุมชน ได้แก่ </w:t>
      </w:r>
      <w:r w:rsidR="00A4537C" w:rsidRPr="00607F26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โครงการ </w:t>
      </w:r>
      <w:r w:rsidR="00A4537C" w:rsidRPr="00607F26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The</w:t>
      </w:r>
      <w:r w:rsidR="00A4537C" w:rsidRPr="00607F26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A4537C" w:rsidRPr="00607F26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Lifesaver </w:t>
      </w:r>
      <w:r w:rsidR="00A4537C" w:rsidRPr="00607F26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ผู้พิทักษ์ชีวิต</w:t>
      </w:r>
      <w:r w:rsidR="00A4537C" w:rsidRPr="00607F26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เป็นต้น</w:t>
      </w:r>
      <w:r w:rsidR="00DE103E" w:rsidRPr="00607F26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</w:p>
    <w:p w14:paraId="2C8EA34F" w14:textId="32CB09FD" w:rsidR="00A4537C" w:rsidRPr="00A4537C" w:rsidRDefault="00A4537C" w:rsidP="00A4537C">
      <w:pPr>
        <w:ind w:firstLine="720"/>
        <w:jc w:val="thaiDistribute"/>
        <w:rPr>
          <w:rFonts w:asciiTheme="minorBidi" w:hAnsiTheme="minorBidi" w:cstheme="minorBidi"/>
          <w:color w:val="000000" w:themeColor="text1"/>
          <w:sz w:val="32"/>
          <w:szCs w:val="32"/>
        </w:rPr>
      </w:pP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นอกจากนี้ ภายในงาน</w:t>
      </w:r>
      <w:r w:rsidR="005C27D1" w:rsidRPr="005C27D1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5C27D1" w:rsidRPr="00A22D9E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ECO Innovation Forum </w:t>
      </w:r>
      <w:r w:rsidR="005C27D1" w:rsidRPr="00A22D9E">
        <w:rPr>
          <w:rFonts w:asciiTheme="minorBidi" w:hAnsiTheme="minorBidi" w:cstheme="minorBidi"/>
          <w:color w:val="000000" w:themeColor="text1"/>
          <w:sz w:val="32"/>
          <w:szCs w:val="32"/>
          <w:cs/>
        </w:rPr>
        <w:t>202</w:t>
      </w:r>
      <w:r w:rsidR="005C27D1">
        <w:rPr>
          <w:rFonts w:asciiTheme="minorBidi" w:hAnsiTheme="minorBidi"/>
          <w:color w:val="000000" w:themeColor="text1"/>
          <w:sz w:val="32"/>
          <w:szCs w:val="32"/>
        </w:rPr>
        <w:t xml:space="preserve">2 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ยังมี</w:t>
      </w:r>
      <w:r w:rsidR="005C27D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อีก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9112D6" w:rsidRPr="005C27D1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7</w:t>
      </w:r>
      <w:r w:rsidRPr="005C27D1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Pr="005C27D1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โรงงาน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ใน</w:t>
      </w:r>
      <w:r w:rsidR="00D414D9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กลุ่มธุรกิจ</w:t>
      </w:r>
      <w:r w:rsidR="009112D6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SCGC 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ที่ได้รับรางวัล</w:t>
      </w:r>
      <w:r w:rsidR="009112D6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9112D6" w:rsidRPr="00A4537C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โรงงานอุตสาหกรรมเชิงนิเวศ (</w:t>
      </w:r>
      <w:r w:rsidR="009112D6" w:rsidRPr="00A4537C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Eco</w:t>
      </w:r>
      <w:r w:rsidR="009112D6" w:rsidRPr="00A4537C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9112D6" w:rsidRPr="00A4537C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Factory</w:t>
      </w:r>
      <w:r w:rsidR="009112D6" w:rsidRPr="00A4537C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)</w:t>
      </w:r>
      <w:r w:rsidR="009112D6"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ได้แก่ </w:t>
      </w:r>
      <w:r w:rsidRPr="005C27D1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บริษัท </w:t>
      </w:r>
      <w:r w:rsidR="009112D6" w:rsidRPr="005C27D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ไทยพลาสติกและเคมีภัณฑ์ จำกัด (มหาชน) บริษัท มาบตาพุดโอเลฟินส์ จำกัด บริษัท มาบตาพุด แทงค์ เทอร์มินัล จำกัด บริษัท</w:t>
      </w:r>
      <w:r w:rsidR="00C726FD" w:rsidRPr="005C27D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9112D6" w:rsidRPr="005C27D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ระยองเทอร์มินัล จำกัด บริษัท ไทยเอ็มเอ็มเอ จำกั</w:t>
      </w:r>
      <w:r w:rsidR="001B72A6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ด บริษัท ไทยเอ็มเอฟซี จำกัด และ</w:t>
      </w:r>
      <w:r w:rsidR="009112D6" w:rsidRPr="005C27D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บริษัท</w:t>
      </w:r>
      <w:r w:rsidR="00C726FD" w:rsidRPr="005C27D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แกรนด์สยามคอมโพสิต จำกัด</w:t>
      </w:r>
      <w:r w:rsidRPr="005C27D1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C726FD" w:rsidRPr="005C27D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และ</w:t>
      </w:r>
      <w:r w:rsidR="00C726FD" w:rsidRPr="00BD40BA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มี</w:t>
      </w:r>
      <w:r w:rsidR="00C726FD" w:rsidRPr="00BD40BA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BD40BA" w:rsidRPr="00BD40BA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4</w:t>
      </w:r>
      <w:r w:rsidR="00C726FD" w:rsidRPr="00BD40B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C726FD" w:rsidRPr="00BD40BA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โรงงาน </w:t>
      </w:r>
      <w:r w:rsidR="00C726FD" w:rsidRPr="00BD40BA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ที่ได้รับ</w:t>
      </w:r>
      <w:r w:rsidR="005C27D1" w:rsidRPr="00BD40BA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รางวัล</w:t>
      </w:r>
      <w:r w:rsidR="00C726FD" w:rsidRPr="00BD40BA">
        <w:rPr>
          <w:rFonts w:ascii="Cordia New" w:hAnsi="Cordia New" w:cs="Cordia New"/>
          <w:b/>
          <w:bCs/>
          <w:sz w:val="32"/>
          <w:szCs w:val="32"/>
          <w:cs/>
        </w:rPr>
        <w:t>โรงงานสนับสนุนข้อมูลการดำเนินงานพัฒนาเมืองอุตสาหกรรมเชิงนิเวศ</w:t>
      </w:r>
      <w:r w:rsidR="00C726FD" w:rsidRPr="00BD40BA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726FD" w:rsidRPr="00BD40BA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ได้แก่ </w:t>
      </w:r>
      <w:r w:rsidR="00BD40BA" w:rsidRPr="00BD40BA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บริษัท ไทยโพลิเอททีลีน จำกัด</w:t>
      </w:r>
      <w:r w:rsidR="00C726FD" w:rsidRPr="00BD40BA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บริษัท มาบตาพุดโอเลฟินส์ จำกัด</w:t>
      </w:r>
      <w:r w:rsidR="00BD40BA" w:rsidRPr="00BD40BA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BD40BA" w:rsidRPr="00BD40BA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บริษัท มาบตาพุด แทงค์ เทอร์มินัล จำกัด</w:t>
      </w:r>
      <w:r w:rsidR="00BD40BA" w:rsidRPr="00BD40BA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BD40BA" w:rsidRPr="00BD40BA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และ บริษัท ระยองเทอร์มินัล จำกัด</w:t>
      </w:r>
      <w:r w:rsidR="00C726FD" w:rsidRPr="00BD40BA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AE6F0B" w:rsidRPr="00BD40BA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เหล่านี้เป็น</w:t>
      </w:r>
      <w:r w:rsidR="00AE6F0B" w:rsidRPr="00BD40BA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สิ่งที่</w:t>
      </w:r>
      <w:r w:rsidRPr="00BD40BA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ยืนยันให้เห็นถึงความมุ่งมั่น</w:t>
      </w:r>
      <w:r w:rsidR="00AE6F0B" w:rsidRPr="00BD40BA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ตั้งใจจริง</w:t>
      </w:r>
      <w:r w:rsidR="00D414D9" w:rsidRPr="00BD40BA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Pr="00BD40BA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และการร่วม</w:t>
      </w:r>
      <w:r w:rsidR="00AE6F0B" w:rsidRPr="00BD40BA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มือ</w:t>
      </w:r>
      <w:r w:rsidRPr="00BD40BA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กันก้าวสู่การพัฒนา</w:t>
      </w:r>
      <w:r w:rsidR="00AE6F0B" w:rsidRPr="00BD40BA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เป็นเมือง</w:t>
      </w:r>
      <w:r w:rsidR="00AE6F0B" w:rsidRPr="00BD40BA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อุตสาหกรรม</w:t>
      </w:r>
      <w:r w:rsidR="00AE6F0B" w:rsidRPr="00BD40BA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เชิงนิเวศ</w:t>
      </w:r>
      <w:r w:rsidR="00AE6F0B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ได้อย่างเป็นรูปธรรม</w:t>
      </w:r>
    </w:p>
    <w:p w14:paraId="771BD9AC" w14:textId="6FF98F09" w:rsidR="00A4537C" w:rsidRPr="00A4537C" w:rsidRDefault="00A4537C" w:rsidP="00A4537C">
      <w:pPr>
        <w:jc w:val="thaiDistribute"/>
        <w:rPr>
          <w:rFonts w:asciiTheme="minorBidi" w:hAnsiTheme="minorBidi" w:cstheme="minorBidi"/>
          <w:color w:val="000000" w:themeColor="text1"/>
          <w:sz w:val="32"/>
          <w:szCs w:val="32"/>
        </w:rPr>
      </w:pP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ab/>
      </w:r>
      <w:r w:rsidR="005C27D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ทั้งนี้ 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การรับรองนิคมอุตสาหกรรมเชิงนิเวศจากการนิคมอุตสาหกรรมแห่งประเทศไทย (กนอ.) </w:t>
      </w:r>
      <w:r w:rsidR="005C27D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มีด้วยกันทั้งหมด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3 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ระดับ ได้แก่ ระดับที่ 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</w:rPr>
        <w:t>1 Eco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-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Champion 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ระดับที่ 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</w:rPr>
        <w:t>2 Eco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-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Excellence 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และระดับที่ 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</w:rPr>
        <w:t>3 Eco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-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World Class 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(ระดับสูงสุด) </w:t>
      </w:r>
      <w:r w:rsidR="005C27D1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อีกทั้งยังมีรางวัล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โรงงานสนับสนุนข้อมูลการดำเนินงานพัฒนาเมืองอุตสาหกรรมเชิงนิเวศ 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lastRenderedPageBreak/>
        <w:t xml:space="preserve">รวมทั้งการรับรองจากสภาอุตสาหกรรมแห่งประเทศไทย </w:t>
      </w:r>
      <w:r w:rsidR="005C27D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ที่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ประกอบ</w:t>
      </w:r>
      <w:r w:rsidR="005C27D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ไป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ด้วย </w:t>
      </w:r>
      <w:r w:rsidR="005C27D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รางวัล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โรงงานเชิงนิเวศ (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</w:rPr>
        <w:t>Eco Factory</w:t>
      </w:r>
      <w:r w:rsidRPr="00A453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) และโรงงานอุตสาหกรรม 4.0 ตามลำดับ</w:t>
      </w:r>
    </w:p>
    <w:p w14:paraId="475B5497" w14:textId="73AB3AED" w:rsidR="005E47EF" w:rsidRDefault="007D6E13" w:rsidP="007D6E13">
      <w:pPr>
        <w:ind w:firstLine="720"/>
        <w:jc w:val="thaiDistribute"/>
        <w:rPr>
          <w:rFonts w:asciiTheme="minorBidi" w:hAnsiTheme="minorBidi" w:cstheme="minorBidi"/>
          <w:color w:val="000000" w:themeColor="text1"/>
          <w:sz w:val="32"/>
          <w:szCs w:val="32"/>
        </w:rPr>
      </w:pPr>
      <w:r w:rsidRPr="007D6E1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ผู้สนใจสามารถติดตามนวัตกรรมและข่าวสารอื่นๆ</w:t>
      </w:r>
      <w:r w:rsidRPr="007D6E1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7D6E1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ของเอสซีจีได้ที่</w:t>
      </w:r>
      <w:r w:rsidRPr="007D6E1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7D6E13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https://www.scg.com/esg/ https://scgnewschannel.com /Facebook: </w:t>
      </w:r>
      <w:proofErr w:type="spellStart"/>
      <w:r w:rsidRPr="007D6E13">
        <w:rPr>
          <w:rFonts w:asciiTheme="minorBidi" w:hAnsiTheme="minorBidi" w:cstheme="minorBidi"/>
          <w:color w:val="000000" w:themeColor="text1"/>
          <w:sz w:val="32"/>
          <w:szCs w:val="32"/>
        </w:rPr>
        <w:t>scgnewschannel</w:t>
      </w:r>
      <w:proofErr w:type="spellEnd"/>
      <w:r w:rsidRPr="007D6E13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/ Twitter: @</w:t>
      </w:r>
      <w:proofErr w:type="spellStart"/>
      <w:r w:rsidRPr="007D6E13">
        <w:rPr>
          <w:rFonts w:asciiTheme="minorBidi" w:hAnsiTheme="minorBidi" w:cstheme="minorBidi"/>
          <w:color w:val="000000" w:themeColor="text1"/>
          <w:sz w:val="32"/>
          <w:szCs w:val="32"/>
        </w:rPr>
        <w:t>scgnewschannel</w:t>
      </w:r>
      <w:proofErr w:type="spellEnd"/>
      <w:r w:rsidRPr="007D6E13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</w:t>
      </w:r>
      <w:r w:rsidRPr="007D6E1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หรือ</w:t>
      </w:r>
      <w:r w:rsidRPr="007D6E1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7D6E13">
        <w:rPr>
          <w:rFonts w:asciiTheme="minorBidi" w:hAnsiTheme="minorBidi" w:cstheme="minorBidi"/>
          <w:color w:val="000000" w:themeColor="text1"/>
          <w:sz w:val="32"/>
          <w:szCs w:val="32"/>
        </w:rPr>
        <w:t>Line@: @</w:t>
      </w:r>
      <w:proofErr w:type="spellStart"/>
      <w:r w:rsidRPr="007D6E13">
        <w:rPr>
          <w:rFonts w:asciiTheme="minorBidi" w:hAnsiTheme="minorBidi" w:cstheme="minorBidi"/>
          <w:color w:val="000000" w:themeColor="text1"/>
          <w:sz w:val="32"/>
          <w:szCs w:val="32"/>
        </w:rPr>
        <w:t>scgnewschannel</w:t>
      </w:r>
      <w:proofErr w:type="spellEnd"/>
    </w:p>
    <w:p w14:paraId="74D616D1" w14:textId="40796D15" w:rsidR="007D6E13" w:rsidRDefault="007D6E13" w:rsidP="007D6E13">
      <w:pPr>
        <w:jc w:val="thaiDistribute"/>
        <w:rPr>
          <w:rFonts w:asciiTheme="minorBidi" w:hAnsiTheme="minorBidi" w:cstheme="minorBidi"/>
          <w:color w:val="000000" w:themeColor="text1"/>
          <w:sz w:val="32"/>
          <w:szCs w:val="32"/>
        </w:rPr>
      </w:pPr>
    </w:p>
    <w:p w14:paraId="0D5AA117" w14:textId="6E67F4D8" w:rsidR="007D6E13" w:rsidRDefault="007D6E13" w:rsidP="007D6E13">
      <w:pPr>
        <w:jc w:val="center"/>
        <w:rPr>
          <w:rFonts w:asciiTheme="minorBidi" w:hAnsiTheme="minorBidi" w:cstheme="minorBidi"/>
          <w:color w:val="000000" w:themeColor="text1"/>
          <w:sz w:val="32"/>
          <w:szCs w:val="32"/>
        </w:rPr>
      </w:pPr>
      <w:r>
        <w:rPr>
          <w:rFonts w:asciiTheme="minorBidi" w:hAnsiTheme="minorBidi" w:cstheme="minorBidi"/>
          <w:color w:val="000000" w:themeColor="text1"/>
          <w:sz w:val="32"/>
          <w:szCs w:val="32"/>
        </w:rPr>
        <w:t>######</w:t>
      </w:r>
      <w:bookmarkStart w:id="0" w:name="_GoBack"/>
      <w:bookmarkEnd w:id="0"/>
      <w:r>
        <w:rPr>
          <w:rFonts w:asciiTheme="minorBidi" w:hAnsiTheme="minorBidi" w:cstheme="minorBidi"/>
          <w:color w:val="000000" w:themeColor="text1"/>
          <w:sz w:val="32"/>
          <w:szCs w:val="32"/>
        </w:rPr>
        <w:t>####</w:t>
      </w:r>
    </w:p>
    <w:p w14:paraId="4B87A372" w14:textId="77777777" w:rsidR="007D6E13" w:rsidRPr="00A4537C" w:rsidRDefault="007D6E13" w:rsidP="007D6E13">
      <w:pPr>
        <w:ind w:firstLine="720"/>
        <w:jc w:val="thaiDistribute"/>
        <w:rPr>
          <w:rFonts w:asciiTheme="minorBidi" w:hAnsiTheme="minorBidi" w:cstheme="minorBidi" w:hint="cs"/>
          <w:color w:val="000000" w:themeColor="text1"/>
          <w:sz w:val="32"/>
          <w:szCs w:val="32"/>
        </w:rPr>
      </w:pPr>
    </w:p>
    <w:p w14:paraId="35C1B487" w14:textId="2B95A088" w:rsidR="00A4537C" w:rsidRPr="00F06B14" w:rsidRDefault="00A4537C" w:rsidP="00A4537C">
      <w:pPr>
        <w:jc w:val="thaiDistribute"/>
        <w:rPr>
          <w:rFonts w:asciiTheme="minorBidi" w:hAnsiTheme="minorBidi" w:cstheme="minorBidi"/>
          <w:color w:val="000000" w:themeColor="text1"/>
          <w:sz w:val="28"/>
          <w:szCs w:val="28"/>
        </w:rPr>
      </w:pPr>
      <w:r w:rsidRPr="00F06B14">
        <w:rPr>
          <w:rFonts w:asciiTheme="minorBidi" w:hAnsiTheme="minorBidi" w:cstheme="minorBidi"/>
          <w:b/>
          <w:bCs/>
          <w:color w:val="000000" w:themeColor="text1"/>
          <w:sz w:val="28"/>
          <w:szCs w:val="28"/>
          <w:u w:val="single"/>
          <w:cs/>
        </w:rPr>
        <w:t>เกี่ยวกับ นิคมอุตสาหกรรม</w:t>
      </w:r>
      <w:r w:rsidR="00D414D9" w:rsidRPr="00F06B14">
        <w:rPr>
          <w:rFonts w:asciiTheme="minorBidi" w:hAnsiTheme="minorBidi" w:cstheme="minorBidi"/>
          <w:b/>
          <w:bCs/>
          <w:color w:val="000000" w:themeColor="text1"/>
          <w:sz w:val="28"/>
          <w:szCs w:val="28"/>
          <w:u w:val="single"/>
          <w:cs/>
        </w:rPr>
        <w:t xml:space="preserve"> </w:t>
      </w:r>
      <w:r w:rsidR="00D414D9" w:rsidRPr="00F06B14">
        <w:rPr>
          <w:rFonts w:asciiTheme="minorBidi" w:hAnsiTheme="minorBidi" w:cstheme="minorBidi"/>
          <w:b/>
          <w:bCs/>
          <w:color w:val="000000" w:themeColor="text1"/>
          <w:sz w:val="28"/>
          <w:szCs w:val="28"/>
          <w:u w:val="single"/>
        </w:rPr>
        <w:t>RIL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 </w:t>
      </w:r>
    </w:p>
    <w:p w14:paraId="63377BA8" w14:textId="620BC434" w:rsidR="00A4537C" w:rsidRPr="00F06B14" w:rsidRDefault="00A4537C" w:rsidP="00A4537C">
      <w:pPr>
        <w:ind w:firstLine="720"/>
        <w:jc w:val="thaiDistribute"/>
        <w:rPr>
          <w:rFonts w:asciiTheme="minorBidi" w:hAnsiTheme="minorBidi" w:cstheme="minorBidi"/>
          <w:color w:val="000000" w:themeColor="text1"/>
          <w:sz w:val="28"/>
          <w:szCs w:val="28"/>
          <w:cs/>
        </w:rPr>
      </w:pP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นิคมอุตสาหกรรม</w:t>
      </w:r>
      <w:r w:rsidR="00D414D9" w:rsidRPr="00F06B14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 RIL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 ใน</w:t>
      </w:r>
      <w:r w:rsidR="00D414D9"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กลุ่มธุรกิจ</w:t>
      </w:r>
      <w:r w:rsidR="00AD758B"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 </w:t>
      </w:r>
      <w:r w:rsidR="00AD758B" w:rsidRPr="00F06B14">
        <w:rPr>
          <w:rFonts w:asciiTheme="minorBidi" w:hAnsiTheme="minorBidi" w:cstheme="minorBidi"/>
          <w:color w:val="000000" w:themeColor="text1"/>
          <w:sz w:val="28"/>
          <w:szCs w:val="28"/>
        </w:rPr>
        <w:t>SCGC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 เริ่มพัฒนาที่ดินเป็นนิคมอุตสาหกรรมเมื่อปี พ.ศ. 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2547 </w:t>
      </w:r>
      <w:r w:rsidR="00B8005D"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>ในพื้นที่ ต.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มาบตาพุด</w:t>
      </w:r>
      <w:r w:rsidR="00B8005D"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 อ.เมือง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 จ.ระยอง ซึ่งที่ผ่านมา </w:t>
      </w:r>
      <w:r w:rsidR="00B8005D"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ทางนิคมฯ 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>ได้นำมาตรฐานการเป็นนิคมอุตสาหกรรมเชิงนิเวศ (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</w:rPr>
        <w:t>Eco Industrial Estate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) 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5 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มิติ ได้แก่ มิติกายภาพ มิติเศรษฐกิจ มิติสิ่งแวดล้อม มิติสังคม และมิติบริหารจัดการ มาใช้บริหารจัดการภายในนิคมฯ และชุมชนโดยรอบ นำไปสู่การเป็นต้นแบบนิคมอุตสาหกรรมเชิงนิเวศ ทั้งการสร้างความเชื่อมโยงระหว่างอุตสาหกรรมและชุมชนในรูปแบบช่วยเหลือเกื้อกูลกันและกัน และมีการดูแลด้านสังคม เศรษฐกิจ และสิ่งแวดล้อม เพื่อให้อยู่ร่วมกันได้อย่างยั่งยืน จึงได้รับการรับรองเป็นนิคมอุตสาหกรรมเชิงนิเวศระดับ 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</w:rPr>
        <w:t>Eco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>-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Champion 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ด้วยคะแนนสูงสุดติดต่อกัน 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3 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ปี (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</w:rPr>
        <w:t>2557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>-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</w:rPr>
        <w:t>2559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) </w:t>
      </w:r>
      <w:r w:rsidR="00E203C0"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กระทั่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งในปี 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2560 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นิคมฯ อาร์ไอแอล ได้ผ่านการตรวจประเมินเป็น 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</w:rPr>
        <w:t>Eco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>-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 Excellence 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แห่งแรกของประเทศไทย และสามารถก้าวสู่ระดับ 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</w:rPr>
        <w:t>Eco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>-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World Class 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ซึ่งเป็นระดับสูงสุดได้ในปี 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</w:rPr>
        <w:t>2562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 เป็นแห่งแรก</w:t>
      </w:r>
      <w:r w:rsidR="00E203C0"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>ในประเทศไทยอีกเช่นกัน และ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สามารถรักษาระดับการบริหารจัดการตามมาตรฐาน 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</w:rPr>
        <w:t>Eco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>-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</w:rPr>
        <w:t>World Class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 </w:t>
      </w:r>
      <w:r w:rsidR="00E203C0"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ได้อย่างต่อเนื่อง </w:t>
      </w:r>
      <w:r w:rsidR="00E203C0" w:rsidRPr="00F06B14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4 </w:t>
      </w:r>
      <w:r w:rsidR="00E203C0"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ปี จนถึงปัจจุบัน อีกทั้ง</w:t>
      </w:r>
      <w:r w:rsidR="00AD758B"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ยังคงมุ่งมั่นในการรักษามาตรฐาน</w:t>
      </w:r>
      <w:r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 ตลอดจนการต่อยอดเทคโนโลยีและนวัตกรรมต่าง ๆ มาประยุกต์ให้เกิดประโยชน์สูงสุด </w:t>
      </w:r>
      <w:r w:rsidR="00432EF0"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เพื่อดำเนินธุรกิจควบคู่ไปกับการอยู่ร่วมกันกับชุมชนอย่างมีความสุข </w:t>
      </w:r>
      <w:r w:rsidR="00E203C0"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>เพื่อร่วมกัน</w:t>
      </w:r>
      <w:r w:rsidR="00432EF0" w:rsidRPr="00F06B14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ก้าวสู่ความเป็นเมืองอุตสาหกรรมเชิงนิเวศอย่างมั่นคงและยั่งยืน</w:t>
      </w:r>
    </w:p>
    <w:p w14:paraId="628FB9FD" w14:textId="77777777" w:rsidR="00A4537C" w:rsidRPr="00A4537C" w:rsidRDefault="00A4537C" w:rsidP="00A4537C">
      <w:pPr>
        <w:jc w:val="thaiDistribute"/>
        <w:rPr>
          <w:rFonts w:asciiTheme="minorBidi" w:hAnsiTheme="minorBidi" w:cstheme="minorBidi"/>
          <w:color w:val="000000" w:themeColor="text1"/>
          <w:sz w:val="32"/>
          <w:szCs w:val="32"/>
          <w:cs/>
        </w:rPr>
      </w:pPr>
    </w:p>
    <w:p w14:paraId="6BF412B9" w14:textId="77777777" w:rsidR="00557B79" w:rsidRPr="00557B79" w:rsidRDefault="00557B79">
      <w:pPr>
        <w:rPr>
          <w:rFonts w:asciiTheme="minorBidi" w:hAnsiTheme="minorBidi" w:cstheme="minorBidi"/>
          <w:sz w:val="32"/>
          <w:szCs w:val="32"/>
        </w:rPr>
      </w:pPr>
    </w:p>
    <w:sectPr w:rsidR="00557B79" w:rsidRPr="00557B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0386C" w14:textId="77777777" w:rsidR="00535765" w:rsidRDefault="00535765" w:rsidP="005169F7">
      <w:r>
        <w:separator/>
      </w:r>
    </w:p>
  </w:endnote>
  <w:endnote w:type="continuationSeparator" w:id="0">
    <w:p w14:paraId="53C9019C" w14:textId="77777777" w:rsidR="00535765" w:rsidRDefault="00535765" w:rsidP="00516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0ADFC" w14:textId="77777777" w:rsidR="00F2390E" w:rsidRDefault="00F239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1521D" w14:textId="77777777" w:rsidR="00F2390E" w:rsidRDefault="00F239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C09DE" w14:textId="77777777" w:rsidR="00F2390E" w:rsidRDefault="00F239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354C0" w14:textId="77777777" w:rsidR="00535765" w:rsidRDefault="00535765" w:rsidP="005169F7">
      <w:r>
        <w:separator/>
      </w:r>
    </w:p>
  </w:footnote>
  <w:footnote w:type="continuationSeparator" w:id="0">
    <w:p w14:paraId="23E9BEA1" w14:textId="77777777" w:rsidR="00535765" w:rsidRDefault="00535765" w:rsidP="00516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CE7D3" w14:textId="77777777" w:rsidR="00F2390E" w:rsidRDefault="00F239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4B9E9" w14:textId="7235FB55" w:rsidR="00F2390E" w:rsidRDefault="007D6E13" w:rsidP="005169F7">
    <w:pPr>
      <w:pStyle w:val="Header"/>
      <w:rPr>
        <w:rFonts w:ascii="Cordia New" w:hAnsi="Cordia New" w:cs="Cordia New"/>
        <w:i/>
        <w:iCs/>
      </w:rPr>
    </w:pPr>
    <w:r w:rsidRPr="0065782A">
      <w:rPr>
        <w:rFonts w:asciiTheme="minorBidi" w:hAnsiTheme="minorBidi"/>
        <w:noProof/>
        <w:color w:val="FF0000"/>
        <w:sz w:val="32"/>
        <w:szCs w:val="32"/>
      </w:rPr>
      <w:drawing>
        <wp:anchor distT="0" distB="0" distL="114300" distR="114300" simplePos="0" relativeHeight="251661312" behindDoc="0" locked="0" layoutInCell="1" allowOverlap="1" wp14:anchorId="3E21AC10" wp14:editId="052DDDF7">
          <wp:simplePos x="0" y="0"/>
          <wp:positionH relativeFrom="margin">
            <wp:posOffset>3609340</wp:posOffset>
          </wp:positionH>
          <wp:positionV relativeFrom="paragraph">
            <wp:posOffset>7620</wp:posOffset>
          </wp:positionV>
          <wp:extent cx="1095375" cy="389890"/>
          <wp:effectExtent l="0" t="0" r="9525" b="0"/>
          <wp:wrapThrough wrapText="bothSides">
            <wp:wrapPolygon edited="0">
              <wp:start x="1878" y="0"/>
              <wp:lineTo x="0" y="3166"/>
              <wp:lineTo x="0" y="16886"/>
              <wp:lineTo x="1878" y="20052"/>
              <wp:lineTo x="8264" y="20052"/>
              <wp:lineTo x="21412" y="17941"/>
              <wp:lineTo x="21412" y="2111"/>
              <wp:lineTo x="8264" y="0"/>
              <wp:lineTo x="1878" y="0"/>
            </wp:wrapPolygon>
          </wp:wrapThrough>
          <wp:docPr id="8" name="Picture 8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BCE2EE" w14:textId="0B87C24F" w:rsidR="00F2390E" w:rsidRPr="00EE5A82" w:rsidRDefault="00F2390E" w:rsidP="005169F7">
    <w:pPr>
      <w:pStyle w:val="Header"/>
      <w:rPr>
        <w:rFonts w:ascii="Cordia New" w:hAnsi="Cordia New" w:cs="Cordia New"/>
        <w:i/>
        <w:iCs/>
      </w:rPr>
    </w:pPr>
    <w:r>
      <w:rPr>
        <w:rFonts w:ascii="Cordia New" w:hAnsi="Cordia New" w:cs="Cordia New"/>
        <w:i/>
        <w:iCs/>
        <w:noProof/>
      </w:rPr>
      <w:drawing>
        <wp:anchor distT="0" distB="0" distL="114300" distR="114300" simplePos="0" relativeHeight="251659264" behindDoc="0" locked="0" layoutInCell="1" allowOverlap="1" wp14:anchorId="594AE1CD" wp14:editId="28C55E13">
          <wp:simplePos x="0" y="0"/>
          <wp:positionH relativeFrom="column">
            <wp:posOffset>4703658</wp:posOffset>
          </wp:positionH>
          <wp:positionV relativeFrom="paragraph">
            <wp:posOffset>-206485</wp:posOffset>
          </wp:positionV>
          <wp:extent cx="1440000" cy="477121"/>
          <wp:effectExtent l="0" t="0" r="0" b="0"/>
          <wp:wrapThrough wrapText="bothSides">
            <wp:wrapPolygon edited="0">
              <wp:start x="1715" y="1726"/>
              <wp:lineTo x="858" y="6903"/>
              <wp:lineTo x="1715" y="18983"/>
              <wp:lineTo x="3716" y="18983"/>
              <wp:lineTo x="20009" y="15531"/>
              <wp:lineTo x="21152" y="6040"/>
              <wp:lineTo x="19437" y="1726"/>
              <wp:lineTo x="1715" y="1726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4771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5A82">
      <w:rPr>
        <w:rFonts w:ascii="Cordia New" w:hAnsi="Cordia New" w:cs="Cordia New"/>
        <w:i/>
        <w:iCs/>
        <w:cs/>
      </w:rPr>
      <w:t>ข่าวประชาสัมพันธ์</w:t>
    </w:r>
  </w:p>
  <w:p w14:paraId="595AA2A5" w14:textId="77777777" w:rsidR="00F2390E" w:rsidRDefault="00F239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C6A81" w14:textId="77777777" w:rsidR="00F2390E" w:rsidRDefault="00F239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9F7"/>
    <w:rsid w:val="00030509"/>
    <w:rsid w:val="0004151D"/>
    <w:rsid w:val="00055AB1"/>
    <w:rsid w:val="00077028"/>
    <w:rsid w:val="000E4BFD"/>
    <w:rsid w:val="000E5CC6"/>
    <w:rsid w:val="00147048"/>
    <w:rsid w:val="001B72A6"/>
    <w:rsid w:val="001C0377"/>
    <w:rsid w:val="001D14F2"/>
    <w:rsid w:val="001D2693"/>
    <w:rsid w:val="001F16E5"/>
    <w:rsid w:val="0020512A"/>
    <w:rsid w:val="0023797F"/>
    <w:rsid w:val="002C0E06"/>
    <w:rsid w:val="002E1EB5"/>
    <w:rsid w:val="00375083"/>
    <w:rsid w:val="003E27C6"/>
    <w:rsid w:val="00432EF0"/>
    <w:rsid w:val="00442A92"/>
    <w:rsid w:val="00452B3F"/>
    <w:rsid w:val="00464042"/>
    <w:rsid w:val="004766DF"/>
    <w:rsid w:val="004E24EC"/>
    <w:rsid w:val="00512F2C"/>
    <w:rsid w:val="005169F7"/>
    <w:rsid w:val="005259B6"/>
    <w:rsid w:val="00535765"/>
    <w:rsid w:val="00557B79"/>
    <w:rsid w:val="005C27D1"/>
    <w:rsid w:val="005D3AD3"/>
    <w:rsid w:val="005E47EF"/>
    <w:rsid w:val="005E7184"/>
    <w:rsid w:val="00607F26"/>
    <w:rsid w:val="006974EC"/>
    <w:rsid w:val="006B64F3"/>
    <w:rsid w:val="006D47E3"/>
    <w:rsid w:val="006E5A70"/>
    <w:rsid w:val="00711DDF"/>
    <w:rsid w:val="007B2BC7"/>
    <w:rsid w:val="007D176C"/>
    <w:rsid w:val="007D6E13"/>
    <w:rsid w:val="007E1CF4"/>
    <w:rsid w:val="008736FA"/>
    <w:rsid w:val="008C4D81"/>
    <w:rsid w:val="008D2F4E"/>
    <w:rsid w:val="009112D6"/>
    <w:rsid w:val="00956213"/>
    <w:rsid w:val="00983C19"/>
    <w:rsid w:val="009D00E6"/>
    <w:rsid w:val="009D744D"/>
    <w:rsid w:val="00A22D9E"/>
    <w:rsid w:val="00A4537C"/>
    <w:rsid w:val="00A47990"/>
    <w:rsid w:val="00A56C72"/>
    <w:rsid w:val="00A574B2"/>
    <w:rsid w:val="00AD758B"/>
    <w:rsid w:val="00AE34D1"/>
    <w:rsid w:val="00AE6F0B"/>
    <w:rsid w:val="00AF226B"/>
    <w:rsid w:val="00B8005D"/>
    <w:rsid w:val="00BB718C"/>
    <w:rsid w:val="00BD40BA"/>
    <w:rsid w:val="00C726FD"/>
    <w:rsid w:val="00CA55A1"/>
    <w:rsid w:val="00D414D9"/>
    <w:rsid w:val="00D61125"/>
    <w:rsid w:val="00D82D0D"/>
    <w:rsid w:val="00DB53BD"/>
    <w:rsid w:val="00DB59F8"/>
    <w:rsid w:val="00DC7ACE"/>
    <w:rsid w:val="00DD437F"/>
    <w:rsid w:val="00DE103E"/>
    <w:rsid w:val="00E14992"/>
    <w:rsid w:val="00E203C0"/>
    <w:rsid w:val="00EE0613"/>
    <w:rsid w:val="00F05EEC"/>
    <w:rsid w:val="00F06B14"/>
    <w:rsid w:val="00F2390E"/>
    <w:rsid w:val="00F61391"/>
    <w:rsid w:val="00F8762E"/>
    <w:rsid w:val="00FC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D5F26"/>
  <w15:chartTrackingRefBased/>
  <w15:docId w15:val="{55128467-2623-42D4-9C99-281460030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9F7"/>
    <w:pPr>
      <w:spacing w:after="0" w:line="240" w:lineRule="auto"/>
    </w:pPr>
    <w:rPr>
      <w:rFonts w:ascii="Calibri" w:eastAsia="Times New Roman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9F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5169F7"/>
  </w:style>
  <w:style w:type="paragraph" w:styleId="Footer">
    <w:name w:val="footer"/>
    <w:basedOn w:val="Normal"/>
    <w:link w:val="FooterChar"/>
    <w:uiPriority w:val="99"/>
    <w:unhideWhenUsed/>
    <w:rsid w:val="005169F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5169F7"/>
  </w:style>
  <w:style w:type="paragraph" w:styleId="NoSpacing">
    <w:name w:val="No Spacing"/>
    <w:uiPriority w:val="1"/>
    <w:qFormat/>
    <w:rsid w:val="005169F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42A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2A92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2A92"/>
    <w:rPr>
      <w:rFonts w:ascii="Calibri" w:eastAsia="Times New Roman" w:hAnsi="Calibri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A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A92"/>
    <w:rPr>
      <w:rFonts w:ascii="Calibri" w:eastAsia="Times New Roman" w:hAnsi="Calibri"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A92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A92"/>
    <w:rPr>
      <w:rFonts w:ascii="Segoe UI" w:eastAsia="Times New Roman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0E5CC6"/>
    <w:pPr>
      <w:spacing w:after="0" w:line="240" w:lineRule="auto"/>
    </w:pPr>
    <w:rPr>
      <w:rFonts w:ascii="Calibri" w:eastAsia="Times New Roman" w:hAnsi="Calibri" w:cs="Angsana New"/>
    </w:rPr>
  </w:style>
  <w:style w:type="character" w:customStyle="1" w:styleId="text-sm">
    <w:name w:val="text-sm"/>
    <w:basedOn w:val="DefaultParagraphFont"/>
    <w:rsid w:val="00A45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</dc:creator>
  <cp:keywords/>
  <dc:description/>
  <cp:lastModifiedBy>Monkanok Panusittikorn</cp:lastModifiedBy>
  <cp:revision>3</cp:revision>
  <dcterms:created xsi:type="dcterms:W3CDTF">2022-09-30T07:04:00Z</dcterms:created>
  <dcterms:modified xsi:type="dcterms:W3CDTF">2022-10-03T15:35:00Z</dcterms:modified>
</cp:coreProperties>
</file>